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61B9F" w:rsidRDefault="00861B9F" w:rsidP="00861B9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«Реконструкция КТП Об 1310/250 кВА»</w:t>
      </w:r>
    </w:p>
    <w:p w:rsidR="00861B9F" w:rsidRDefault="00861B9F" w:rsidP="00861B9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861B9F" w:rsidRDefault="00861B9F" w:rsidP="00861B9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DE424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1B9F" w:rsidRPr="001F18ED" w:rsidRDefault="0083417B" w:rsidP="00861B9F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861B9F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861B9F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861B9F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КТП 1310/250 кВА ПС Обшаровка» </w:t>
      </w:r>
      <w:r w:rsidR="00861B9F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61B9F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861B9F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861B9F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861B9F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861B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61B9F" w:rsidRPr="001F18ED" w:rsidRDefault="0083417B" w:rsidP="00861B9F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861B9F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861B9F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861B9F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КТП 1310/250 кВА ПС Обшаровка» </w:t>
      </w:r>
      <w:r w:rsidR="00861B9F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61B9F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861B9F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861B9F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861B9F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861B9F">
        <w:rPr>
          <w:rFonts w:ascii="Times New Roman" w:eastAsia="Times New Roman" w:hAnsi="Times New Roman" w:cs="Times New Roman"/>
          <w:sz w:val="24"/>
          <w:szCs w:val="24"/>
        </w:rPr>
        <w:t>2018г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861B9F" w:rsidRPr="001F18ED" w:rsidRDefault="00861B9F" w:rsidP="00861B9F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</w:t>
      </w:r>
      <w:r>
        <w:rPr>
          <w:rFonts w:ascii="Times New Roman" w:eastAsia="Times New Roman" w:hAnsi="Times New Roman" w:cs="Times New Roman"/>
          <w:sz w:val="24"/>
          <w:szCs w:val="24"/>
        </w:rPr>
        <w:t>полнение линий — 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61B9F" w:rsidRPr="001F18ED" w:rsidRDefault="00861B9F" w:rsidP="00861B9F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61B9F" w:rsidRPr="001F18ED" w:rsidRDefault="00861B9F" w:rsidP="00861B9F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61B9F" w:rsidRPr="001F18ED" w:rsidRDefault="00861B9F" w:rsidP="00861B9F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марка провода — 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61B9F" w:rsidRPr="001F18ED" w:rsidRDefault="00861B9F" w:rsidP="00861B9F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>
        <w:rPr>
          <w:rFonts w:ascii="Times New Roman" w:eastAsia="Times New Roman" w:hAnsi="Times New Roman" w:cs="Times New Roman"/>
          <w:sz w:val="24"/>
          <w:szCs w:val="24"/>
        </w:rPr>
        <w:t>х трансформаторов – ТМГ 250 – 1шт;</w:t>
      </w:r>
    </w:p>
    <w:p w:rsidR="00861B9F" w:rsidRPr="001F18ED" w:rsidRDefault="00861B9F" w:rsidP="00861B9F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250 кВА.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61B9F" w:rsidRPr="00CE0B69" w:rsidRDefault="00861B9F" w:rsidP="00861B9F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861B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861B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861B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861B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861B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861B9F" w:rsidRDefault="00E707BF" w:rsidP="00861B9F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861B9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61B9F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861B9F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КТП 1310/250 кВА ПС Обшаровка» </w:t>
      </w:r>
      <w:r w:rsidR="00861B9F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61B9F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861B9F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861B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861B9F">
        <w:rPr>
          <w:rFonts w:ascii="Times New Roman" w:eastAsia="Times New Roman" w:hAnsi="Times New Roman" w:cs="Times New Roman"/>
          <w:sz w:val="24"/>
          <w:szCs w:val="24"/>
        </w:rPr>
        <w:t xml:space="preserve"> КТП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861B9F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861B9F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861B9F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61B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61B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861B9F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861B9F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861B9F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861B9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861B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861B9F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AD0729" w:rsidRPr="00861B9F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61B9F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248" w:rsidRDefault="00DE4248" w:rsidP="00AA7678">
      <w:pPr>
        <w:spacing w:after="0" w:line="240" w:lineRule="auto"/>
      </w:pPr>
      <w:r>
        <w:separator/>
      </w:r>
    </w:p>
  </w:endnote>
  <w:endnote w:type="continuationSeparator" w:id="1">
    <w:p w:rsidR="00DE4248" w:rsidRDefault="00DE424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35A2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61B9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248" w:rsidRDefault="00DE4248" w:rsidP="00AA7678">
      <w:pPr>
        <w:spacing w:after="0" w:line="240" w:lineRule="auto"/>
      </w:pPr>
      <w:r>
        <w:separator/>
      </w:r>
    </w:p>
  </w:footnote>
  <w:footnote w:type="continuationSeparator" w:id="1">
    <w:p w:rsidR="00DE4248" w:rsidRDefault="00DE424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002F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1B9F"/>
    <w:rsid w:val="008662F9"/>
    <w:rsid w:val="00896745"/>
    <w:rsid w:val="00951AAC"/>
    <w:rsid w:val="009707F7"/>
    <w:rsid w:val="00994EE5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E4248"/>
    <w:rsid w:val="00E03109"/>
    <w:rsid w:val="00E35A2A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5323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05002F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05002F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05002F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05002F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05002F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05002F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05002F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05002F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05002F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05002F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2018-01-22T12:06:00Z</dcterms:created>
  <dcterms:modified xsi:type="dcterms:W3CDTF">2018-01-22T12:06:00Z</dcterms:modified>
</cp:coreProperties>
</file>